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20" w:rsidRPr="00A26564" w:rsidRDefault="00E378B4" w:rsidP="00A26564">
      <w:pPr>
        <w:pStyle w:val="a3"/>
        <w:spacing w:line="360" w:lineRule="auto"/>
        <w:ind w:firstLine="708"/>
        <w:jc w:val="center"/>
        <w:rPr>
          <w:rFonts w:ascii="Times New Roman" w:hAnsi="Times New Roman" w:cs="Times New Roman"/>
          <w:b/>
          <w:sz w:val="28"/>
          <w:szCs w:val="28"/>
        </w:rPr>
      </w:pPr>
      <w:bookmarkStart w:id="0" w:name="_GoBack"/>
      <w:bookmarkEnd w:id="0"/>
      <w:r w:rsidRPr="00A26564">
        <w:rPr>
          <w:rFonts w:ascii="Times New Roman" w:hAnsi="Times New Roman" w:cs="Times New Roman"/>
          <w:b/>
          <w:sz w:val="28"/>
          <w:szCs w:val="28"/>
        </w:rPr>
        <w:t>Резолюция круглого стола</w:t>
      </w:r>
    </w:p>
    <w:p w:rsidR="00E378B4" w:rsidRPr="00A26564" w:rsidRDefault="00E378B4" w:rsidP="00A26564">
      <w:pPr>
        <w:pStyle w:val="a3"/>
        <w:spacing w:line="360" w:lineRule="auto"/>
        <w:ind w:firstLine="708"/>
        <w:jc w:val="center"/>
        <w:rPr>
          <w:rFonts w:ascii="Times New Roman" w:hAnsi="Times New Roman" w:cs="Times New Roman"/>
          <w:b/>
          <w:sz w:val="28"/>
          <w:szCs w:val="28"/>
        </w:rPr>
      </w:pPr>
    </w:p>
    <w:p w:rsidR="00672EB4" w:rsidRPr="00A26564" w:rsidRDefault="009E5720" w:rsidP="00A26564">
      <w:pPr>
        <w:pStyle w:val="a3"/>
        <w:spacing w:line="360" w:lineRule="auto"/>
        <w:jc w:val="center"/>
        <w:rPr>
          <w:rFonts w:ascii="Times New Roman" w:hAnsi="Times New Roman" w:cs="Times New Roman"/>
          <w:b/>
          <w:sz w:val="28"/>
          <w:szCs w:val="28"/>
        </w:rPr>
      </w:pPr>
      <w:r w:rsidRPr="00A26564">
        <w:rPr>
          <w:rFonts w:ascii="Times New Roman" w:hAnsi="Times New Roman" w:cs="Times New Roman"/>
          <w:b/>
          <w:sz w:val="28"/>
          <w:szCs w:val="28"/>
        </w:rPr>
        <w:t>«</w:t>
      </w:r>
      <w:r w:rsidR="00672EB4" w:rsidRPr="00A26564">
        <w:rPr>
          <w:rFonts w:ascii="Times New Roman" w:hAnsi="Times New Roman" w:cs="Times New Roman"/>
          <w:b/>
          <w:sz w:val="28"/>
          <w:szCs w:val="28"/>
        </w:rPr>
        <w:t>Д</w:t>
      </w:r>
      <w:r w:rsidRPr="00A26564">
        <w:rPr>
          <w:rFonts w:ascii="Times New Roman" w:hAnsi="Times New Roman" w:cs="Times New Roman"/>
          <w:b/>
          <w:sz w:val="28"/>
          <w:szCs w:val="28"/>
        </w:rPr>
        <w:t xml:space="preserve">екоративно-прикладное искусство коренных малочисленных народов </w:t>
      </w:r>
      <w:r w:rsidR="00672EB4" w:rsidRPr="00A26564">
        <w:rPr>
          <w:rFonts w:ascii="Times New Roman" w:hAnsi="Times New Roman" w:cs="Times New Roman"/>
          <w:b/>
          <w:sz w:val="28"/>
          <w:szCs w:val="28"/>
        </w:rPr>
        <w:t>Красноярского</w:t>
      </w:r>
      <w:r w:rsidRPr="00A26564">
        <w:rPr>
          <w:rFonts w:ascii="Times New Roman" w:hAnsi="Times New Roman" w:cs="Times New Roman"/>
          <w:b/>
          <w:sz w:val="28"/>
          <w:szCs w:val="28"/>
        </w:rPr>
        <w:t xml:space="preserve"> края: современное состояние, перспективы развития»</w:t>
      </w:r>
    </w:p>
    <w:p w:rsidR="00672EB4" w:rsidRDefault="00672EB4" w:rsidP="00A26564">
      <w:pPr>
        <w:pStyle w:val="a3"/>
        <w:spacing w:line="360" w:lineRule="auto"/>
        <w:ind w:firstLine="708"/>
        <w:jc w:val="center"/>
        <w:rPr>
          <w:rFonts w:ascii="Times New Roman" w:hAnsi="Times New Roman" w:cs="Times New Roman"/>
          <w:sz w:val="28"/>
          <w:szCs w:val="28"/>
        </w:rPr>
      </w:pPr>
    </w:p>
    <w:p w:rsidR="00E378B4" w:rsidRDefault="00E378B4"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Круглый стол проходил </w:t>
      </w:r>
      <w:r w:rsidR="00536788">
        <w:rPr>
          <w:rFonts w:ascii="Times New Roman" w:hAnsi="Times New Roman"/>
          <w:sz w:val="28"/>
          <w:szCs w:val="28"/>
        </w:rPr>
        <w:t xml:space="preserve">22 сентября 2017 г. </w:t>
      </w:r>
      <w:r>
        <w:rPr>
          <w:rFonts w:ascii="Times New Roman" w:hAnsi="Times New Roman"/>
          <w:sz w:val="28"/>
          <w:szCs w:val="28"/>
        </w:rPr>
        <w:t>на базе Сибирского федерального университета</w:t>
      </w:r>
      <w:r w:rsidR="00A26564">
        <w:rPr>
          <w:rFonts w:ascii="Times New Roman" w:hAnsi="Times New Roman"/>
          <w:sz w:val="28"/>
          <w:szCs w:val="28"/>
        </w:rPr>
        <w:t xml:space="preserve"> (г. Красноярск).</w:t>
      </w:r>
      <w:r>
        <w:rPr>
          <w:rFonts w:ascii="Times New Roman" w:hAnsi="Times New Roman"/>
          <w:sz w:val="28"/>
          <w:szCs w:val="28"/>
        </w:rPr>
        <w:t xml:space="preserve"> </w:t>
      </w:r>
      <w:r w:rsidR="00A26564">
        <w:rPr>
          <w:rFonts w:ascii="Times New Roman" w:hAnsi="Times New Roman"/>
          <w:sz w:val="28"/>
          <w:szCs w:val="28"/>
        </w:rPr>
        <w:t>В</w:t>
      </w:r>
      <w:r>
        <w:rPr>
          <w:rFonts w:ascii="Times New Roman" w:hAnsi="Times New Roman"/>
          <w:sz w:val="28"/>
          <w:szCs w:val="28"/>
        </w:rPr>
        <w:t xml:space="preserve"> его работе приняли участие более 50 специалистов, ученых, аспирантов, студентов из Красноярска, Томска, Туры, Канска, в том числе народные мастера Эвенкии, специалисты управления культуры Эвенкийского муниципального района, Таймырского дома народного творчества, специалисты Министерства образования Красноярского края, Института повышения квалификации работников образования Красноярского края, Агентства по развитию северных территорий и поддержке коренных малочисленных народов Красноярского края, этнографы Томского государственного университета, этнологи и культурологи Сибирского федерального университета</w:t>
      </w:r>
      <w:r w:rsidR="00536788">
        <w:rPr>
          <w:rFonts w:ascii="Times New Roman" w:hAnsi="Times New Roman"/>
          <w:sz w:val="28"/>
          <w:szCs w:val="28"/>
        </w:rPr>
        <w:t>, администрация Красноярского художественного музея им. В.И. Сурикова</w:t>
      </w:r>
      <w:r>
        <w:rPr>
          <w:rFonts w:ascii="Times New Roman" w:hAnsi="Times New Roman"/>
          <w:sz w:val="28"/>
          <w:szCs w:val="28"/>
        </w:rPr>
        <w:t xml:space="preserve">. Была организована выставка произведений декоративно-прикладного искусства эвенкийских мастеров, представлены  книги и учебные пособия по декоративно-прикладному искусству коренных малочисленных народов Севера и Сибири, проживающих на территории Красноярского края. </w:t>
      </w:r>
    </w:p>
    <w:p w:rsidR="00E378B4" w:rsidRDefault="00E378B4"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Были заслушаны доклады и сообщения, проведена дискуссия по истории декоративно-прикладного искусства, знакам, образам, символам произведений народных мастеров, художественным ремеслам, технологии художественных ремесел, образовательных программ в школах и системе дополнительного образования Эвенкийского и Таймырского Долгано-Ненецкого муниципальных районов, Туруханского района.</w:t>
      </w:r>
    </w:p>
    <w:p w:rsidR="00E378B4" w:rsidRDefault="00E378B4"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Участники дискуссии отметили, что в Красноярском крае на региональном и муниципальном уровне принимаются меры по сохранению и трансляции культурного наследия коренных народов Севера и Сибири, </w:t>
      </w:r>
      <w:r>
        <w:rPr>
          <w:rFonts w:ascii="Times New Roman" w:hAnsi="Times New Roman"/>
          <w:sz w:val="28"/>
          <w:szCs w:val="28"/>
        </w:rPr>
        <w:lastRenderedPageBreak/>
        <w:t>работают исследовательские группы, делаются шаги по созданию методического обеспечения для образования детей.</w:t>
      </w:r>
    </w:p>
    <w:p w:rsidR="008744AD" w:rsidRDefault="00F14711"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Но всех этих мер недостаточно для полного развития, привлечения и в дальнейшем представления декоративного искусство народов Крайнего Севера на </w:t>
      </w:r>
      <w:r w:rsidR="00C0011F">
        <w:rPr>
          <w:rFonts w:ascii="Times New Roman" w:hAnsi="Times New Roman"/>
          <w:sz w:val="28"/>
          <w:szCs w:val="28"/>
        </w:rPr>
        <w:t xml:space="preserve">достойном уровне, здесь необходима государственная поддержка этого нужного для всех этносов направления. </w:t>
      </w:r>
    </w:p>
    <w:p w:rsidR="008744AD" w:rsidRDefault="008744AD" w:rsidP="00A26564">
      <w:pPr>
        <w:pStyle w:val="a3"/>
        <w:spacing w:line="360" w:lineRule="auto"/>
        <w:ind w:firstLine="708"/>
        <w:jc w:val="both"/>
        <w:rPr>
          <w:rFonts w:ascii="Times New Roman" w:hAnsi="Times New Roman"/>
          <w:sz w:val="28"/>
          <w:szCs w:val="28"/>
        </w:rPr>
      </w:pPr>
    </w:p>
    <w:p w:rsidR="008744AD"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Участники круглого стола считают необходимо сделать ряд важных рекомендаций:</w:t>
      </w:r>
    </w:p>
    <w:p w:rsidR="008744AD" w:rsidRPr="008744AD" w:rsidRDefault="008744AD" w:rsidP="00A26564">
      <w:pPr>
        <w:pStyle w:val="a3"/>
        <w:spacing w:line="360" w:lineRule="auto"/>
        <w:ind w:firstLine="708"/>
        <w:jc w:val="both"/>
        <w:rPr>
          <w:rFonts w:ascii="Times New Roman" w:hAnsi="Times New Roman"/>
          <w:sz w:val="28"/>
          <w:szCs w:val="28"/>
        </w:rPr>
      </w:pPr>
    </w:p>
    <w:p w:rsidR="008744AD" w:rsidRPr="008744AD" w:rsidRDefault="008744AD" w:rsidP="00A26564">
      <w:pPr>
        <w:pStyle w:val="a3"/>
        <w:spacing w:line="360" w:lineRule="auto"/>
        <w:ind w:firstLine="708"/>
        <w:jc w:val="both"/>
        <w:rPr>
          <w:rFonts w:ascii="Times New Roman" w:eastAsia="Times New Roman" w:hAnsi="Times New Roman"/>
          <w:b/>
          <w:sz w:val="28"/>
          <w:szCs w:val="28"/>
          <w:lang w:eastAsia="ru-RU"/>
        </w:rPr>
      </w:pPr>
      <w:r w:rsidRPr="008744AD">
        <w:rPr>
          <w:rFonts w:ascii="Times New Roman" w:eastAsia="Times New Roman" w:hAnsi="Times New Roman"/>
          <w:b/>
          <w:sz w:val="28"/>
          <w:szCs w:val="28"/>
          <w:lang w:eastAsia="ru-RU"/>
        </w:rPr>
        <w:t>Правительству Красноярского края</w:t>
      </w:r>
    </w:p>
    <w:p w:rsidR="009E5720" w:rsidRDefault="008744AD" w:rsidP="00A26564">
      <w:pPr>
        <w:pStyle w:val="a3"/>
        <w:spacing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В</w:t>
      </w:r>
      <w:r w:rsidR="009E5720" w:rsidRPr="00540BAF">
        <w:rPr>
          <w:rFonts w:ascii="Times New Roman" w:eastAsia="Times New Roman" w:hAnsi="Times New Roman"/>
          <w:sz w:val="28"/>
          <w:szCs w:val="28"/>
          <w:lang w:eastAsia="ru-RU"/>
        </w:rPr>
        <w:t xml:space="preserve"> целях сохранения и развития  языка и культуры, пропаганды традиционного образа жизни коренных малочисленных народов Севера п</w:t>
      </w:r>
      <w:r>
        <w:rPr>
          <w:rFonts w:ascii="Times New Roman" w:hAnsi="Times New Roman"/>
          <w:sz w:val="28"/>
          <w:szCs w:val="28"/>
        </w:rPr>
        <w:t>редлагаем</w:t>
      </w:r>
      <w:r w:rsidR="009E5720" w:rsidRPr="00540BAF">
        <w:rPr>
          <w:rFonts w:ascii="Times New Roman" w:hAnsi="Times New Roman"/>
          <w:sz w:val="28"/>
          <w:szCs w:val="28"/>
        </w:rPr>
        <w:t xml:space="preserve"> разработать единую региональную целевую программу. </w:t>
      </w:r>
      <w:r w:rsidR="009E5720" w:rsidRPr="00540BAF">
        <w:rPr>
          <w:rFonts w:ascii="Times New Roman" w:eastAsia="Times New Roman" w:hAnsi="Times New Roman"/>
          <w:sz w:val="28"/>
          <w:szCs w:val="28"/>
          <w:lang w:eastAsia="ru-RU"/>
        </w:rPr>
        <w:t xml:space="preserve">Основание разработки данной программы </w:t>
      </w:r>
      <w:hyperlink r:id="rId5" w:history="1">
        <w:r w:rsidR="009E5720" w:rsidRPr="00540BAF">
          <w:rPr>
            <w:rFonts w:ascii="Times New Roman" w:eastAsia="Times New Roman" w:hAnsi="Times New Roman"/>
            <w:sz w:val="28"/>
            <w:szCs w:val="28"/>
            <w:lang w:eastAsia="ru-RU"/>
          </w:rPr>
          <w:t>Федеральный закон от 30 апреля 1999 года N 82-ФЗ "О гарантиях прав коренных малочисленных народов Российской Федерации"</w:t>
        </w:r>
      </w:hyperlink>
      <w:r w:rsidR="009E5720" w:rsidRPr="00540BAF">
        <w:rPr>
          <w:rFonts w:ascii="Times New Roman" w:eastAsia="Times New Roman" w:hAnsi="Times New Roman"/>
          <w:sz w:val="28"/>
          <w:szCs w:val="28"/>
          <w:lang w:eastAsia="ru-RU"/>
        </w:rPr>
        <w:t xml:space="preserve">, </w:t>
      </w:r>
      <w:hyperlink r:id="rId6" w:history="1">
        <w:r w:rsidR="009E5720" w:rsidRPr="00540BAF">
          <w:rPr>
            <w:rFonts w:ascii="Times New Roman" w:eastAsia="Times New Roman" w:hAnsi="Times New Roman"/>
            <w:sz w:val="28"/>
            <w:szCs w:val="28"/>
            <w:lang w:eastAsia="ru-RU"/>
          </w:rPr>
          <w:t>Федеральный закон от 6 октября 1999 года N 184-ФЗ "Об общих принципах организации законодательных (представительных) и  законы Красноярского края "</w:t>
        </w:r>
      </w:hyperlink>
      <w:r w:rsidR="009E5720">
        <w:rPr>
          <w:rFonts w:ascii="Times New Roman" w:hAnsi="Times New Roman"/>
          <w:sz w:val="28"/>
          <w:szCs w:val="28"/>
        </w:rPr>
        <w:t xml:space="preserve"> </w:t>
      </w:r>
    </w:p>
    <w:p w:rsidR="009E5720" w:rsidRDefault="009E5720" w:rsidP="00A26564">
      <w:pPr>
        <w:pStyle w:val="a3"/>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Мероприятия предлагаемой программы:</w:t>
      </w:r>
    </w:p>
    <w:p w:rsidR="00C0011F" w:rsidRDefault="008744AD" w:rsidP="00A26564">
      <w:pPr>
        <w:pStyle w:val="a3"/>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9E5720">
        <w:rPr>
          <w:rFonts w:ascii="Times New Roman" w:hAnsi="Times New Roman"/>
          <w:sz w:val="28"/>
          <w:szCs w:val="28"/>
          <w:lang w:eastAsia="ru-RU"/>
        </w:rPr>
        <w:t xml:space="preserve"> </w:t>
      </w:r>
      <w:r w:rsidR="009E5720" w:rsidRPr="00CA2A20">
        <w:rPr>
          <w:rFonts w:ascii="Times New Roman" w:hAnsi="Times New Roman"/>
          <w:sz w:val="28"/>
          <w:szCs w:val="28"/>
          <w:lang w:eastAsia="ru-RU"/>
        </w:rPr>
        <w:t>поддержка мастеров декоративно-прикладного искусства</w:t>
      </w:r>
      <w:r w:rsidR="009E5720" w:rsidRPr="00CA2A20">
        <w:rPr>
          <w:rFonts w:ascii="Times New Roman" w:hAnsi="Times New Roman"/>
          <w:sz w:val="28"/>
          <w:szCs w:val="28"/>
          <w:lang w:eastAsia="ru-RU"/>
        </w:rPr>
        <w:br/>
        <w:t xml:space="preserve">(приобретение сырья и специализированного оборудования); </w:t>
      </w:r>
      <w:r w:rsidR="009E5720" w:rsidRPr="00CA2A20">
        <w:rPr>
          <w:rFonts w:ascii="Times New Roman" w:hAnsi="Times New Roman"/>
          <w:sz w:val="28"/>
          <w:szCs w:val="28"/>
          <w:lang w:eastAsia="ru-RU"/>
        </w:rPr>
        <w:br/>
        <w:t>    </w:t>
      </w:r>
      <w:r w:rsidR="009E5720">
        <w:rPr>
          <w:rFonts w:ascii="Times New Roman" w:hAnsi="Times New Roman"/>
          <w:sz w:val="28"/>
          <w:szCs w:val="28"/>
          <w:lang w:eastAsia="ru-RU"/>
        </w:rPr>
        <w:t xml:space="preserve">    -    </w:t>
      </w:r>
      <w:r w:rsidR="009E5720" w:rsidRPr="00CA2A20">
        <w:rPr>
          <w:rFonts w:ascii="Times New Roman" w:hAnsi="Times New Roman"/>
          <w:sz w:val="28"/>
          <w:szCs w:val="28"/>
          <w:lang w:eastAsia="ru-RU"/>
        </w:rPr>
        <w:t xml:space="preserve">создание условий для повышения профессионального мастерства (организация семинаров и конференций, стажировок, курсов повышения квалификации); </w:t>
      </w:r>
    </w:p>
    <w:p w:rsidR="00C0011F"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lang w:eastAsia="ru-RU"/>
        </w:rPr>
        <w:t>–</w:t>
      </w:r>
      <w:r w:rsidR="00C0011F">
        <w:rPr>
          <w:rFonts w:ascii="Times New Roman" w:hAnsi="Times New Roman"/>
          <w:sz w:val="28"/>
          <w:szCs w:val="28"/>
          <w:lang w:eastAsia="ru-RU"/>
        </w:rPr>
        <w:t xml:space="preserve"> организация </w:t>
      </w:r>
      <w:r w:rsidR="00C0011F">
        <w:rPr>
          <w:rFonts w:ascii="Times New Roman" w:hAnsi="Times New Roman"/>
          <w:sz w:val="28"/>
          <w:szCs w:val="28"/>
        </w:rPr>
        <w:t>выездных экспедиций по селам района для выявления молодых мастеров и обмена опытом старшего поколения;</w:t>
      </w:r>
    </w:p>
    <w:p w:rsidR="008744AD"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w:t>
      </w:r>
      <w:r w:rsidR="00C0011F">
        <w:rPr>
          <w:rFonts w:ascii="Times New Roman" w:hAnsi="Times New Roman"/>
          <w:sz w:val="28"/>
          <w:szCs w:val="28"/>
        </w:rPr>
        <w:t xml:space="preserve"> создание ремесленнических мастерских в п. Тура, с. Байкит, с. Ванавара</w:t>
      </w:r>
      <w:r>
        <w:rPr>
          <w:rFonts w:ascii="Times New Roman" w:hAnsi="Times New Roman"/>
          <w:sz w:val="28"/>
          <w:szCs w:val="28"/>
        </w:rPr>
        <w:t>, п. Дудинка, Хатанга, поселениях Туруханского района</w:t>
      </w:r>
      <w:r w:rsidR="00C0011F">
        <w:rPr>
          <w:rFonts w:ascii="Times New Roman" w:hAnsi="Times New Roman"/>
          <w:sz w:val="28"/>
          <w:szCs w:val="28"/>
        </w:rPr>
        <w:t>.</w:t>
      </w:r>
    </w:p>
    <w:p w:rsidR="009E5720" w:rsidRDefault="009E5720" w:rsidP="00A26564">
      <w:pPr>
        <w:pStyle w:val="a3"/>
        <w:spacing w:line="360" w:lineRule="auto"/>
        <w:ind w:firstLine="708"/>
        <w:jc w:val="both"/>
        <w:rPr>
          <w:rFonts w:ascii="Times New Roman" w:hAnsi="Times New Roman"/>
          <w:sz w:val="28"/>
          <w:szCs w:val="28"/>
        </w:rPr>
      </w:pPr>
      <w:r w:rsidRPr="00CA2A20">
        <w:rPr>
          <w:rFonts w:ascii="Times New Roman" w:hAnsi="Times New Roman"/>
          <w:sz w:val="28"/>
          <w:szCs w:val="28"/>
          <w:lang w:eastAsia="ru-RU"/>
        </w:rPr>
        <w:lastRenderedPageBreak/>
        <w:t>     </w:t>
      </w:r>
      <w:r>
        <w:rPr>
          <w:rFonts w:ascii="Times New Roman" w:hAnsi="Times New Roman"/>
          <w:sz w:val="28"/>
          <w:szCs w:val="28"/>
          <w:lang w:eastAsia="ru-RU"/>
        </w:rPr>
        <w:t xml:space="preserve">  </w:t>
      </w:r>
      <w:r w:rsidR="008744AD">
        <w:rPr>
          <w:rFonts w:ascii="Times New Roman" w:hAnsi="Times New Roman"/>
          <w:sz w:val="28"/>
          <w:szCs w:val="28"/>
          <w:lang w:eastAsia="ru-RU"/>
        </w:rPr>
        <w:t>–</w:t>
      </w:r>
      <w:r>
        <w:rPr>
          <w:rFonts w:ascii="Times New Roman" w:hAnsi="Times New Roman"/>
          <w:sz w:val="28"/>
          <w:szCs w:val="28"/>
          <w:lang w:eastAsia="ru-RU"/>
        </w:rPr>
        <w:t xml:space="preserve"> </w:t>
      </w:r>
      <w:r w:rsidRPr="00CA2A20">
        <w:rPr>
          <w:rFonts w:ascii="Times New Roman" w:hAnsi="Times New Roman"/>
          <w:sz w:val="28"/>
          <w:szCs w:val="28"/>
          <w:lang w:eastAsia="ru-RU"/>
        </w:rPr>
        <w:t>возрождение и сохранение народных традиций и ремесел путем приобщения детей и подростков к приклад</w:t>
      </w:r>
      <w:r>
        <w:rPr>
          <w:rFonts w:ascii="Times New Roman" w:hAnsi="Times New Roman"/>
          <w:sz w:val="28"/>
          <w:szCs w:val="28"/>
          <w:lang w:eastAsia="ru-RU"/>
        </w:rPr>
        <w:t>ному художественному творчеству;</w:t>
      </w:r>
      <w:r w:rsidRPr="00CA2A20">
        <w:rPr>
          <w:rFonts w:ascii="Times New Roman" w:hAnsi="Times New Roman"/>
          <w:sz w:val="28"/>
          <w:szCs w:val="28"/>
          <w:lang w:eastAsia="ru-RU"/>
        </w:rPr>
        <w:t xml:space="preserve"> </w:t>
      </w:r>
    </w:p>
    <w:p w:rsidR="00C0011F"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w:t>
      </w:r>
      <w:r w:rsidR="009E5720">
        <w:rPr>
          <w:rFonts w:ascii="Times New Roman" w:hAnsi="Times New Roman"/>
          <w:sz w:val="28"/>
          <w:szCs w:val="28"/>
        </w:rPr>
        <w:t xml:space="preserve"> п</w:t>
      </w:r>
      <w:r w:rsidR="009E5720" w:rsidRPr="00EB287B">
        <w:rPr>
          <w:rFonts w:ascii="Times New Roman" w:hAnsi="Times New Roman"/>
          <w:sz w:val="28"/>
          <w:szCs w:val="28"/>
        </w:rPr>
        <w:t xml:space="preserve">оддержка коллективов </w:t>
      </w:r>
      <w:r w:rsidR="009E5720">
        <w:rPr>
          <w:rFonts w:ascii="Times New Roman" w:hAnsi="Times New Roman"/>
          <w:sz w:val="28"/>
          <w:szCs w:val="28"/>
        </w:rPr>
        <w:t xml:space="preserve"> художественного </w:t>
      </w:r>
      <w:r w:rsidR="009E5720" w:rsidRPr="00EB287B">
        <w:rPr>
          <w:rFonts w:ascii="Times New Roman" w:hAnsi="Times New Roman"/>
          <w:sz w:val="28"/>
          <w:szCs w:val="28"/>
        </w:rPr>
        <w:t>творчества</w:t>
      </w:r>
      <w:r w:rsidR="009E5720">
        <w:rPr>
          <w:rFonts w:ascii="Times New Roman" w:hAnsi="Times New Roman"/>
          <w:sz w:val="28"/>
          <w:szCs w:val="28"/>
        </w:rPr>
        <w:t>,</w:t>
      </w:r>
      <w:r w:rsidR="009E5720" w:rsidRPr="00EB287B">
        <w:rPr>
          <w:rFonts w:ascii="Times New Roman" w:hAnsi="Times New Roman"/>
          <w:sz w:val="28"/>
          <w:szCs w:val="28"/>
        </w:rPr>
        <w:t xml:space="preserve"> выявление и поддержка молодых дарований</w:t>
      </w:r>
      <w:r w:rsidR="009E5720">
        <w:rPr>
          <w:rFonts w:ascii="Times New Roman" w:hAnsi="Times New Roman"/>
          <w:sz w:val="28"/>
          <w:szCs w:val="28"/>
        </w:rPr>
        <w:t>,</w:t>
      </w:r>
      <w:r w:rsidR="009E5720" w:rsidRPr="00EB287B">
        <w:rPr>
          <w:rFonts w:ascii="Times New Roman" w:hAnsi="Times New Roman"/>
          <w:sz w:val="28"/>
          <w:szCs w:val="28"/>
        </w:rPr>
        <w:t xml:space="preserve"> развитие творческого потенциала работников и деятелей культуры </w:t>
      </w:r>
      <w:r w:rsidR="009E5720">
        <w:rPr>
          <w:rFonts w:ascii="Times New Roman" w:hAnsi="Times New Roman"/>
          <w:sz w:val="28"/>
          <w:szCs w:val="28"/>
        </w:rPr>
        <w:t xml:space="preserve">коренных малочисленных народов Севера (приобретение и пошив костюмов, приобретение музыкальных инструментов, гастрольная деятельность по России и зарубежом), </w:t>
      </w:r>
    </w:p>
    <w:p w:rsidR="009E5720"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w:t>
      </w:r>
      <w:r w:rsidR="009E5720">
        <w:rPr>
          <w:rFonts w:ascii="Times New Roman" w:hAnsi="Times New Roman"/>
          <w:sz w:val="28"/>
          <w:szCs w:val="28"/>
        </w:rPr>
        <w:t xml:space="preserve"> строительство </w:t>
      </w:r>
      <w:r w:rsidR="00C0011F">
        <w:rPr>
          <w:rFonts w:ascii="Times New Roman" w:hAnsi="Times New Roman"/>
          <w:sz w:val="28"/>
          <w:szCs w:val="28"/>
        </w:rPr>
        <w:t xml:space="preserve">и ремонт </w:t>
      </w:r>
      <w:r w:rsidR="009E5720">
        <w:rPr>
          <w:rFonts w:ascii="Times New Roman" w:hAnsi="Times New Roman"/>
          <w:sz w:val="28"/>
          <w:szCs w:val="28"/>
        </w:rPr>
        <w:t>сельских домов культуры совместно с сельскими библиотеками на селе;</w:t>
      </w:r>
    </w:p>
    <w:p w:rsidR="009E5720"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w:t>
      </w:r>
      <w:r w:rsidR="009E5720">
        <w:rPr>
          <w:rFonts w:ascii="Times New Roman" w:hAnsi="Times New Roman"/>
          <w:sz w:val="28"/>
          <w:szCs w:val="28"/>
        </w:rPr>
        <w:t xml:space="preserve"> строительство жилья для молодых или приглашенных специалистов. </w:t>
      </w:r>
    </w:p>
    <w:p w:rsidR="008744AD" w:rsidRDefault="008744AD" w:rsidP="00A26564">
      <w:pPr>
        <w:pStyle w:val="a3"/>
        <w:spacing w:line="360" w:lineRule="auto"/>
        <w:ind w:firstLine="708"/>
        <w:jc w:val="both"/>
        <w:rPr>
          <w:rFonts w:ascii="Times New Roman" w:hAnsi="Times New Roman"/>
          <w:sz w:val="28"/>
          <w:szCs w:val="28"/>
        </w:rPr>
      </w:pPr>
    </w:p>
    <w:p w:rsidR="008744AD" w:rsidRDefault="008744AD" w:rsidP="00A26564">
      <w:pPr>
        <w:pStyle w:val="a3"/>
        <w:spacing w:line="360" w:lineRule="auto"/>
        <w:ind w:firstLine="708"/>
        <w:jc w:val="both"/>
        <w:rPr>
          <w:rFonts w:ascii="Times New Roman" w:hAnsi="Times New Roman"/>
          <w:sz w:val="28"/>
          <w:szCs w:val="28"/>
        </w:rPr>
      </w:pPr>
    </w:p>
    <w:p w:rsidR="008744AD" w:rsidRDefault="009E5720" w:rsidP="00A26564">
      <w:pPr>
        <w:pStyle w:val="a3"/>
        <w:spacing w:line="360" w:lineRule="auto"/>
        <w:ind w:firstLine="708"/>
        <w:jc w:val="both"/>
        <w:rPr>
          <w:rFonts w:ascii="Times New Roman" w:hAnsi="Times New Roman"/>
          <w:b/>
          <w:sz w:val="28"/>
          <w:szCs w:val="28"/>
        </w:rPr>
      </w:pPr>
      <w:r w:rsidRPr="008744AD">
        <w:rPr>
          <w:rFonts w:ascii="Times New Roman" w:hAnsi="Times New Roman"/>
          <w:b/>
          <w:sz w:val="28"/>
          <w:szCs w:val="28"/>
        </w:rPr>
        <w:t>Министерству</w:t>
      </w:r>
      <w:r w:rsidR="008744AD" w:rsidRPr="008744AD">
        <w:rPr>
          <w:rFonts w:ascii="Times New Roman" w:hAnsi="Times New Roman"/>
          <w:b/>
          <w:sz w:val="28"/>
          <w:szCs w:val="28"/>
        </w:rPr>
        <w:t xml:space="preserve"> образования Красноярского края</w:t>
      </w:r>
    </w:p>
    <w:p w:rsidR="008744AD" w:rsidRPr="008744AD" w:rsidRDefault="008744AD" w:rsidP="00A26564">
      <w:pPr>
        <w:pStyle w:val="a3"/>
        <w:spacing w:line="360" w:lineRule="auto"/>
        <w:ind w:firstLine="708"/>
        <w:jc w:val="both"/>
        <w:rPr>
          <w:rFonts w:ascii="Times New Roman" w:hAnsi="Times New Roman"/>
          <w:b/>
          <w:sz w:val="28"/>
          <w:szCs w:val="28"/>
        </w:rPr>
      </w:pPr>
    </w:p>
    <w:p w:rsidR="009E5720" w:rsidRDefault="008744AD" w:rsidP="00A26564">
      <w:pPr>
        <w:pStyle w:val="a3"/>
        <w:spacing w:line="360" w:lineRule="auto"/>
        <w:ind w:firstLine="708"/>
        <w:jc w:val="both"/>
        <w:rPr>
          <w:rFonts w:ascii="Times New Roman" w:hAnsi="Times New Roman"/>
          <w:sz w:val="28"/>
          <w:szCs w:val="28"/>
        </w:rPr>
      </w:pPr>
      <w:r>
        <w:rPr>
          <w:rFonts w:ascii="Times New Roman" w:hAnsi="Times New Roman"/>
          <w:sz w:val="28"/>
          <w:szCs w:val="28"/>
        </w:rPr>
        <w:t>–</w:t>
      </w:r>
      <w:r w:rsidR="009E5720" w:rsidRPr="00F14EAD">
        <w:rPr>
          <w:rFonts w:ascii="Times New Roman" w:hAnsi="Times New Roman"/>
          <w:sz w:val="28"/>
          <w:szCs w:val="28"/>
        </w:rPr>
        <w:t xml:space="preserve"> </w:t>
      </w:r>
      <w:r w:rsidR="009E5720">
        <w:rPr>
          <w:rFonts w:ascii="Times New Roman" w:hAnsi="Times New Roman"/>
          <w:sz w:val="28"/>
          <w:szCs w:val="28"/>
        </w:rPr>
        <w:t xml:space="preserve">создать </w:t>
      </w:r>
      <w:r w:rsidR="009E5720" w:rsidRPr="00F14EAD">
        <w:rPr>
          <w:rFonts w:ascii="Times New Roman" w:hAnsi="Times New Roman"/>
          <w:sz w:val="28"/>
          <w:szCs w:val="28"/>
        </w:rPr>
        <w:t xml:space="preserve">на базе </w:t>
      </w:r>
      <w:r>
        <w:rPr>
          <w:rFonts w:ascii="Times New Roman" w:hAnsi="Times New Roman"/>
          <w:sz w:val="28"/>
          <w:szCs w:val="28"/>
        </w:rPr>
        <w:t>Эвенкийского</w:t>
      </w:r>
      <w:r w:rsidR="009E5720">
        <w:rPr>
          <w:rFonts w:ascii="Times New Roman" w:hAnsi="Times New Roman"/>
          <w:sz w:val="28"/>
          <w:szCs w:val="28"/>
        </w:rPr>
        <w:t xml:space="preserve"> КГБОУ НПО</w:t>
      </w:r>
      <w:r w:rsidR="009E5720" w:rsidRPr="00F14EAD">
        <w:rPr>
          <w:rFonts w:ascii="Times New Roman" w:hAnsi="Times New Roman"/>
          <w:sz w:val="28"/>
          <w:szCs w:val="28"/>
        </w:rPr>
        <w:t xml:space="preserve"> «</w:t>
      </w:r>
      <w:r w:rsidR="009E5720">
        <w:rPr>
          <w:rFonts w:ascii="Times New Roman" w:hAnsi="Times New Roman"/>
          <w:sz w:val="28"/>
          <w:szCs w:val="28"/>
        </w:rPr>
        <w:t>Многопрофильный</w:t>
      </w:r>
      <w:r w:rsidR="009E5720" w:rsidRPr="00F14EAD">
        <w:rPr>
          <w:rFonts w:ascii="Times New Roman" w:hAnsi="Times New Roman"/>
          <w:sz w:val="28"/>
          <w:szCs w:val="28"/>
        </w:rPr>
        <w:t xml:space="preserve"> </w:t>
      </w:r>
      <w:r w:rsidR="009E5720">
        <w:rPr>
          <w:rFonts w:ascii="Times New Roman" w:hAnsi="Times New Roman"/>
          <w:sz w:val="28"/>
          <w:szCs w:val="28"/>
        </w:rPr>
        <w:t xml:space="preserve">техникум </w:t>
      </w:r>
      <w:r>
        <w:rPr>
          <w:rFonts w:ascii="Times New Roman" w:hAnsi="Times New Roman"/>
          <w:sz w:val="28"/>
          <w:szCs w:val="28"/>
        </w:rPr>
        <w:t>–</w:t>
      </w:r>
      <w:r w:rsidR="009E5720">
        <w:rPr>
          <w:rFonts w:ascii="Times New Roman" w:hAnsi="Times New Roman"/>
          <w:sz w:val="28"/>
          <w:szCs w:val="28"/>
        </w:rPr>
        <w:t xml:space="preserve"> 91</w:t>
      </w:r>
      <w:r w:rsidR="009E5720" w:rsidRPr="00F14EAD">
        <w:rPr>
          <w:rFonts w:ascii="Times New Roman" w:hAnsi="Times New Roman"/>
          <w:sz w:val="28"/>
          <w:szCs w:val="28"/>
        </w:rPr>
        <w:t>»</w:t>
      </w:r>
      <w:r w:rsidR="009E5720">
        <w:rPr>
          <w:rFonts w:ascii="Times New Roman" w:hAnsi="Times New Roman"/>
          <w:sz w:val="28"/>
          <w:szCs w:val="28"/>
        </w:rPr>
        <w:t xml:space="preserve"> дополнительную специальность «мастер народного промысла» для дальнейшего развития местного традиционного народного художественного промысла в сельских поселениях, создав этим дополнительные рабочие места.</w:t>
      </w:r>
    </w:p>
    <w:p w:rsidR="008744AD" w:rsidRDefault="009E5720" w:rsidP="00A26564">
      <w:pPr>
        <w:pStyle w:val="a3"/>
        <w:spacing w:line="360" w:lineRule="auto"/>
        <w:jc w:val="both"/>
        <w:rPr>
          <w:rFonts w:ascii="Times New Roman" w:hAnsi="Times New Roman"/>
          <w:sz w:val="28"/>
          <w:szCs w:val="28"/>
        </w:rPr>
      </w:pPr>
      <w:r>
        <w:rPr>
          <w:rFonts w:ascii="Times New Roman" w:hAnsi="Times New Roman"/>
          <w:sz w:val="28"/>
          <w:szCs w:val="28"/>
        </w:rPr>
        <w:tab/>
      </w:r>
      <w:r w:rsidR="008744AD">
        <w:rPr>
          <w:rFonts w:ascii="Times New Roman" w:hAnsi="Times New Roman"/>
          <w:sz w:val="28"/>
          <w:szCs w:val="28"/>
        </w:rPr>
        <w:t>– д</w:t>
      </w:r>
      <w:r>
        <w:rPr>
          <w:rFonts w:ascii="Times New Roman" w:hAnsi="Times New Roman"/>
          <w:sz w:val="28"/>
          <w:szCs w:val="28"/>
        </w:rPr>
        <w:t xml:space="preserve">ля передачи положительного опыта  по возрождению и сохранению традиционной культуры и искусства, необходимо заключение о международном и региональном культурном сотрудничестве с такими странами как </w:t>
      </w:r>
      <w:r w:rsidR="008744AD">
        <w:rPr>
          <w:rFonts w:ascii="Times New Roman" w:hAnsi="Times New Roman"/>
          <w:sz w:val="28"/>
          <w:szCs w:val="28"/>
        </w:rPr>
        <w:t xml:space="preserve">Канада, </w:t>
      </w:r>
      <w:r>
        <w:rPr>
          <w:rFonts w:ascii="Times New Roman" w:hAnsi="Times New Roman"/>
          <w:sz w:val="28"/>
          <w:szCs w:val="28"/>
        </w:rPr>
        <w:t xml:space="preserve">Норвегия, Финляндия и регионами </w:t>
      </w:r>
      <w:r w:rsidR="008744AD">
        <w:rPr>
          <w:rFonts w:ascii="Times New Roman" w:hAnsi="Times New Roman"/>
          <w:sz w:val="28"/>
          <w:szCs w:val="28"/>
        </w:rPr>
        <w:t>–</w:t>
      </w:r>
      <w:r>
        <w:rPr>
          <w:rFonts w:ascii="Times New Roman" w:hAnsi="Times New Roman"/>
          <w:sz w:val="28"/>
          <w:szCs w:val="28"/>
        </w:rPr>
        <w:t xml:space="preserve"> Ямало-Ненецкий автономный округ, Респу</w:t>
      </w:r>
      <w:r w:rsidR="008744AD">
        <w:rPr>
          <w:rFonts w:ascii="Times New Roman" w:hAnsi="Times New Roman"/>
          <w:sz w:val="28"/>
          <w:szCs w:val="28"/>
        </w:rPr>
        <w:t>б</w:t>
      </w:r>
      <w:r>
        <w:rPr>
          <w:rFonts w:ascii="Times New Roman" w:hAnsi="Times New Roman"/>
          <w:sz w:val="28"/>
          <w:szCs w:val="28"/>
        </w:rPr>
        <w:t>лика Алтай</w:t>
      </w:r>
      <w:r w:rsidR="008744AD">
        <w:rPr>
          <w:rFonts w:ascii="Times New Roman" w:hAnsi="Times New Roman"/>
          <w:sz w:val="28"/>
          <w:szCs w:val="28"/>
        </w:rPr>
        <w:t>, Республика Хакасия, Республика Тува</w:t>
      </w:r>
      <w:r>
        <w:rPr>
          <w:rFonts w:ascii="Times New Roman" w:hAnsi="Times New Roman"/>
          <w:sz w:val="28"/>
          <w:szCs w:val="28"/>
        </w:rPr>
        <w:t xml:space="preserve"> и др</w:t>
      </w:r>
      <w:r w:rsidR="008744AD">
        <w:rPr>
          <w:rFonts w:ascii="Times New Roman" w:hAnsi="Times New Roman"/>
          <w:sz w:val="28"/>
          <w:szCs w:val="28"/>
        </w:rPr>
        <w:t>угими;</w:t>
      </w:r>
    </w:p>
    <w:p w:rsidR="008744AD" w:rsidRDefault="008744AD" w:rsidP="00A26564">
      <w:pPr>
        <w:pStyle w:val="a3"/>
        <w:spacing w:line="360" w:lineRule="auto"/>
        <w:jc w:val="both"/>
        <w:rPr>
          <w:rFonts w:ascii="Times New Roman" w:hAnsi="Times New Roman"/>
          <w:sz w:val="28"/>
          <w:szCs w:val="28"/>
        </w:rPr>
      </w:pPr>
    </w:p>
    <w:p w:rsidR="008744AD" w:rsidRPr="008744AD" w:rsidRDefault="008744AD" w:rsidP="00A26564">
      <w:pPr>
        <w:pStyle w:val="a3"/>
        <w:spacing w:line="360" w:lineRule="auto"/>
        <w:ind w:firstLine="709"/>
        <w:jc w:val="both"/>
        <w:rPr>
          <w:rFonts w:ascii="Times New Roman" w:hAnsi="Times New Roman"/>
          <w:b/>
          <w:sz w:val="28"/>
          <w:szCs w:val="28"/>
        </w:rPr>
      </w:pPr>
      <w:r w:rsidRPr="008744AD">
        <w:rPr>
          <w:rFonts w:ascii="Times New Roman" w:hAnsi="Times New Roman"/>
          <w:b/>
          <w:sz w:val="28"/>
          <w:szCs w:val="28"/>
        </w:rPr>
        <w:t>Агентству по науке и инновациям Красноярского края:</w:t>
      </w:r>
    </w:p>
    <w:p w:rsidR="008744AD" w:rsidRDefault="008744AD" w:rsidP="00A26564">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включить в число приоритетных научных исследований, поддерживаемых грантами Красноярского краевого фонда развития научной </w:t>
      </w:r>
      <w:r>
        <w:rPr>
          <w:rFonts w:ascii="Times New Roman" w:hAnsi="Times New Roman"/>
          <w:sz w:val="28"/>
          <w:szCs w:val="28"/>
        </w:rPr>
        <w:lastRenderedPageBreak/>
        <w:t>и научно-технической деятельности, разработку научно-методического обеспечения для развития декоративно-прикладного искусства коренных малочисленных народов, проживающих на территории Красноярского края.</w:t>
      </w:r>
    </w:p>
    <w:p w:rsidR="008744AD" w:rsidRDefault="008744AD" w:rsidP="00A26564">
      <w:pPr>
        <w:pStyle w:val="a3"/>
        <w:spacing w:line="360" w:lineRule="auto"/>
        <w:ind w:firstLine="709"/>
        <w:jc w:val="both"/>
        <w:rPr>
          <w:rFonts w:ascii="Times New Roman" w:hAnsi="Times New Roman"/>
          <w:sz w:val="28"/>
          <w:szCs w:val="28"/>
        </w:rPr>
      </w:pPr>
    </w:p>
    <w:p w:rsidR="008744AD" w:rsidRPr="008744AD" w:rsidRDefault="008744AD" w:rsidP="00A26564">
      <w:pPr>
        <w:pStyle w:val="a3"/>
        <w:spacing w:line="360" w:lineRule="auto"/>
        <w:ind w:firstLine="709"/>
        <w:jc w:val="both"/>
        <w:rPr>
          <w:rFonts w:ascii="Times New Roman" w:hAnsi="Times New Roman"/>
          <w:b/>
          <w:sz w:val="28"/>
          <w:szCs w:val="28"/>
        </w:rPr>
      </w:pPr>
      <w:r w:rsidRPr="008744AD">
        <w:rPr>
          <w:rFonts w:ascii="Times New Roman" w:hAnsi="Times New Roman"/>
          <w:b/>
          <w:sz w:val="28"/>
          <w:szCs w:val="28"/>
        </w:rPr>
        <w:t>Сибирскому федеральному университету:</w:t>
      </w:r>
    </w:p>
    <w:p w:rsidR="008744AD" w:rsidRDefault="008744AD" w:rsidP="00A26564">
      <w:pPr>
        <w:pStyle w:val="a3"/>
        <w:spacing w:line="360" w:lineRule="auto"/>
        <w:ind w:firstLine="709"/>
        <w:jc w:val="both"/>
        <w:rPr>
          <w:rFonts w:ascii="Times New Roman" w:hAnsi="Times New Roman"/>
          <w:sz w:val="28"/>
          <w:szCs w:val="28"/>
        </w:rPr>
      </w:pPr>
      <w:r>
        <w:rPr>
          <w:rFonts w:ascii="Times New Roman" w:hAnsi="Times New Roman"/>
          <w:sz w:val="28"/>
          <w:szCs w:val="28"/>
        </w:rPr>
        <w:t>– продолжить исследования в области художественных промыслов и декоративно-прикладного искусства коренных народов;</w:t>
      </w:r>
    </w:p>
    <w:p w:rsidR="008744AD" w:rsidRDefault="008744AD" w:rsidP="00A26564">
      <w:pPr>
        <w:pStyle w:val="a3"/>
        <w:spacing w:line="360" w:lineRule="auto"/>
        <w:ind w:firstLine="709"/>
        <w:jc w:val="both"/>
        <w:rPr>
          <w:rFonts w:ascii="Times New Roman" w:hAnsi="Times New Roman"/>
          <w:sz w:val="28"/>
          <w:szCs w:val="28"/>
        </w:rPr>
      </w:pPr>
      <w:r>
        <w:rPr>
          <w:rFonts w:ascii="Times New Roman" w:hAnsi="Times New Roman"/>
          <w:sz w:val="28"/>
          <w:szCs w:val="28"/>
        </w:rPr>
        <w:t>– на базе кафедры культурологии создать постоянно действующий Методический центр по сохранению и распространению языков и уникального культурного наследия (материального и нематериального) коренных малочисленных народов, проживающих на территории Красноярского края.</w:t>
      </w:r>
    </w:p>
    <w:p w:rsidR="008744AD" w:rsidRDefault="008744AD" w:rsidP="00A26564">
      <w:pPr>
        <w:pStyle w:val="a3"/>
        <w:spacing w:line="360" w:lineRule="auto"/>
        <w:jc w:val="both"/>
        <w:rPr>
          <w:rFonts w:ascii="Times New Roman" w:hAnsi="Times New Roman"/>
          <w:sz w:val="28"/>
          <w:szCs w:val="28"/>
        </w:rPr>
      </w:pPr>
    </w:p>
    <w:p w:rsidR="008744AD" w:rsidRDefault="008744AD" w:rsidP="00A26564">
      <w:pPr>
        <w:pStyle w:val="a3"/>
        <w:spacing w:line="360" w:lineRule="auto"/>
        <w:jc w:val="both"/>
        <w:rPr>
          <w:rFonts w:ascii="Times New Roman" w:hAnsi="Times New Roman"/>
          <w:sz w:val="28"/>
          <w:szCs w:val="28"/>
        </w:rPr>
      </w:pPr>
    </w:p>
    <w:p w:rsidR="009E5720" w:rsidRPr="008B35EE" w:rsidRDefault="009E5720" w:rsidP="00A26564">
      <w:pPr>
        <w:pStyle w:val="a3"/>
        <w:spacing w:line="360" w:lineRule="auto"/>
      </w:pPr>
    </w:p>
    <w:p w:rsidR="009E5720" w:rsidRPr="006622FD" w:rsidRDefault="009E5720" w:rsidP="00A26564">
      <w:pPr>
        <w:tabs>
          <w:tab w:val="left" w:pos="9354"/>
        </w:tabs>
        <w:spacing w:after="0" w:line="360" w:lineRule="auto"/>
        <w:jc w:val="both"/>
        <w:rPr>
          <w:rFonts w:ascii="Times New Roman" w:hAnsi="Times New Roman"/>
          <w:sz w:val="28"/>
          <w:szCs w:val="28"/>
        </w:rPr>
      </w:pPr>
    </w:p>
    <w:p w:rsidR="00665BE9" w:rsidRDefault="00665BE9" w:rsidP="00A26564">
      <w:pPr>
        <w:spacing w:after="0" w:line="360" w:lineRule="auto"/>
      </w:pPr>
    </w:p>
    <w:sectPr w:rsidR="00665BE9" w:rsidSect="0066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63C"/>
    <w:multiLevelType w:val="hybridMultilevel"/>
    <w:tmpl w:val="60FE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20"/>
    <w:rsid w:val="000273F6"/>
    <w:rsid w:val="00257ADC"/>
    <w:rsid w:val="00466484"/>
    <w:rsid w:val="004E10F4"/>
    <w:rsid w:val="00536788"/>
    <w:rsid w:val="005D6DB3"/>
    <w:rsid w:val="00665BE9"/>
    <w:rsid w:val="00672EB4"/>
    <w:rsid w:val="0080744D"/>
    <w:rsid w:val="008744AD"/>
    <w:rsid w:val="009E5720"/>
    <w:rsid w:val="00A26564"/>
    <w:rsid w:val="00A934FC"/>
    <w:rsid w:val="00B2347F"/>
    <w:rsid w:val="00C0011F"/>
    <w:rsid w:val="00C74DDA"/>
    <w:rsid w:val="00E378B4"/>
    <w:rsid w:val="00F1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0189-C02F-4754-808D-6484A556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20"/>
    <w:rPr>
      <w:rFonts w:ascii="Calibri" w:eastAsia="Calibri" w:hAnsi="Calibri" w:cs="Times New Roman"/>
    </w:rPr>
  </w:style>
  <w:style w:type="paragraph" w:styleId="1">
    <w:name w:val="heading 1"/>
    <w:basedOn w:val="a"/>
    <w:next w:val="a"/>
    <w:link w:val="10"/>
    <w:qFormat/>
    <w:rsid w:val="009E5720"/>
    <w:pPr>
      <w:keepNext/>
      <w:spacing w:after="0" w:line="240" w:lineRule="auto"/>
      <w:outlineLvl w:val="0"/>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20"/>
    <w:rPr>
      <w:rFonts w:ascii="Times New Roman" w:eastAsia="Times New Roman" w:hAnsi="Times New Roman" w:cs="Times New Roman"/>
      <w:sz w:val="24"/>
      <w:szCs w:val="24"/>
      <w:u w:val="single"/>
      <w:lang w:eastAsia="ru-RU"/>
    </w:rPr>
  </w:style>
  <w:style w:type="paragraph" w:styleId="a3">
    <w:name w:val="No Spacing"/>
    <w:link w:val="a4"/>
    <w:uiPriority w:val="1"/>
    <w:qFormat/>
    <w:rsid w:val="009E5720"/>
    <w:pPr>
      <w:spacing w:after="0" w:line="240" w:lineRule="auto"/>
    </w:pPr>
  </w:style>
  <w:style w:type="character" w:customStyle="1" w:styleId="a4">
    <w:name w:val="Без интервала Знак"/>
    <w:basedOn w:val="a0"/>
    <w:link w:val="a3"/>
    <w:uiPriority w:val="1"/>
    <w:rsid w:val="009E5720"/>
  </w:style>
  <w:style w:type="paragraph" w:styleId="a5">
    <w:name w:val="List Paragraph"/>
    <w:basedOn w:val="a"/>
    <w:uiPriority w:val="34"/>
    <w:qFormat/>
    <w:rsid w:val="0067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44603" TargetMode="External"/><Relationship Id="rId5" Type="http://schemas.openxmlformats.org/officeDocument/2006/relationships/hyperlink" Target="http://docs.cntd.ru/document/9017322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Елдогир</dc:creator>
  <cp:lastModifiedBy>Zverdvd.org</cp:lastModifiedBy>
  <cp:revision>2</cp:revision>
  <cp:lastPrinted>2017-09-21T08:31:00Z</cp:lastPrinted>
  <dcterms:created xsi:type="dcterms:W3CDTF">2017-10-04T11:04:00Z</dcterms:created>
  <dcterms:modified xsi:type="dcterms:W3CDTF">2017-10-04T11:04:00Z</dcterms:modified>
</cp:coreProperties>
</file>